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0447" w:rsidRPr="00010447" w:rsidRDefault="00010447" w:rsidP="00010447">
      <w:pPr>
        <w:pStyle w:val="30"/>
        <w:shd w:val="clear" w:color="auto" w:fill="auto"/>
        <w:spacing w:before="0" w:after="0" w:line="240" w:lineRule="auto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ОБРАЗЕЦ</w:t>
      </w:r>
    </w:p>
    <w:p w:rsidR="00010447" w:rsidRDefault="00010447" w:rsidP="00010447">
      <w:pPr>
        <w:spacing w:after="0" w:line="30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bookmark1"/>
    </w:p>
    <w:p w:rsidR="00010447" w:rsidRPr="00B57182" w:rsidRDefault="00010447" w:rsidP="00010447">
      <w:pPr>
        <w:spacing w:after="0" w:line="300" w:lineRule="auto"/>
        <w:ind w:left="4820"/>
        <w:jc w:val="both"/>
        <w:rPr>
          <w:rFonts w:ascii="Times New Roman" w:eastAsia="Times New Roman" w:hAnsi="Times New Roman"/>
          <w:i/>
          <w:iCs/>
        </w:rPr>
      </w:pPr>
      <w:bookmarkStart w:id="1" w:name="_Hlk138762160"/>
      <w:r w:rsidRPr="00865E6F">
        <w:rPr>
          <w:rFonts w:ascii="Times New Roman" w:eastAsia="Times New Roman" w:hAnsi="Times New Roman"/>
        </w:rPr>
        <w:t>В</w:t>
      </w:r>
      <w:r w:rsidRPr="00C96D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C96DF9">
        <w:rPr>
          <w:rFonts w:ascii="Times New Roman" w:eastAsia="Times New Roman" w:hAnsi="Times New Roman"/>
          <w:sz w:val="24"/>
          <w:szCs w:val="24"/>
        </w:rPr>
        <w:t>_________________________________</w:t>
      </w:r>
      <w:r w:rsidRPr="00C96DF9">
        <w:rPr>
          <w:rFonts w:ascii="Times New Roman" w:eastAsia="Times New Roman" w:hAnsi="Times New Roman"/>
          <w:sz w:val="24"/>
          <w:szCs w:val="24"/>
        </w:rPr>
        <w:br/>
      </w:r>
      <w:r w:rsidR="00B57182" w:rsidRPr="00B57182">
        <w:rPr>
          <w:rFonts w:ascii="Times New Roman" w:eastAsia="Times New Roman" w:hAnsi="Times New Roman"/>
          <w:i/>
          <w:iCs/>
        </w:rPr>
        <w:t xml:space="preserve">            </w:t>
      </w:r>
      <w:proofErr w:type="gramStart"/>
      <w:r w:rsidR="00B57182" w:rsidRPr="00B57182">
        <w:rPr>
          <w:rFonts w:ascii="Times New Roman" w:eastAsia="Times New Roman" w:hAnsi="Times New Roman"/>
          <w:i/>
          <w:iCs/>
        </w:rPr>
        <w:t xml:space="preserve">   </w:t>
      </w:r>
      <w:r w:rsidRPr="00B57182">
        <w:rPr>
          <w:rFonts w:ascii="Times New Roman" w:eastAsia="Times New Roman" w:hAnsi="Times New Roman"/>
          <w:i/>
          <w:iCs/>
          <w:sz w:val="20"/>
          <w:szCs w:val="20"/>
        </w:rPr>
        <w:t>(</w:t>
      </w:r>
      <w:proofErr w:type="gramEnd"/>
      <w:r w:rsidRPr="00B57182">
        <w:rPr>
          <w:rFonts w:ascii="Times New Roman" w:eastAsia="Times New Roman" w:hAnsi="Times New Roman"/>
          <w:i/>
          <w:iCs/>
          <w:sz w:val="20"/>
          <w:szCs w:val="20"/>
        </w:rPr>
        <w:t>наименование суда)</w:t>
      </w:r>
    </w:p>
    <w:p w:rsidR="00D764EF" w:rsidRDefault="00D764EF" w:rsidP="00010447">
      <w:pPr>
        <w:pStyle w:val="20"/>
        <w:keepNext/>
        <w:keepLines/>
        <w:shd w:val="clear" w:color="auto" w:fill="auto"/>
        <w:tabs>
          <w:tab w:val="left" w:leader="underscore" w:pos="7026"/>
        </w:tabs>
        <w:spacing w:before="0" w:line="300" w:lineRule="auto"/>
        <w:ind w:left="4820" w:firstLine="0"/>
      </w:pPr>
      <w:r>
        <w:t xml:space="preserve">Судье </w:t>
      </w:r>
      <w:bookmarkEnd w:id="0"/>
      <w:r>
        <w:t>___________________________________</w:t>
      </w:r>
      <w:r w:rsidR="00010447">
        <w:t>_</w:t>
      </w:r>
    </w:p>
    <w:p w:rsidR="00010447" w:rsidRPr="00B57182" w:rsidRDefault="00010447" w:rsidP="00010447">
      <w:pPr>
        <w:pStyle w:val="20"/>
        <w:keepNext/>
        <w:keepLines/>
        <w:shd w:val="clear" w:color="auto" w:fill="auto"/>
        <w:spacing w:before="0" w:line="300" w:lineRule="auto"/>
        <w:ind w:left="4820" w:firstLine="0"/>
        <w:rPr>
          <w:i/>
          <w:iCs/>
          <w:sz w:val="20"/>
          <w:szCs w:val="20"/>
        </w:rPr>
      </w:pPr>
      <w:bookmarkStart w:id="2" w:name="bookmark2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182">
        <w:rPr>
          <w:i/>
          <w:iCs/>
          <w:sz w:val="20"/>
          <w:szCs w:val="20"/>
        </w:rPr>
        <w:t>(Ф.И.О.)</w:t>
      </w:r>
    </w:p>
    <w:p w:rsidR="00010447" w:rsidRDefault="00010447" w:rsidP="00010447">
      <w:pPr>
        <w:pStyle w:val="20"/>
        <w:keepNext/>
        <w:keepLines/>
        <w:shd w:val="clear" w:color="auto" w:fill="auto"/>
        <w:spacing w:before="0" w:line="300" w:lineRule="auto"/>
        <w:ind w:left="4820" w:firstLine="0"/>
      </w:pPr>
      <w:r>
        <w:t>_________________________________________</w:t>
      </w:r>
    </w:p>
    <w:p w:rsidR="00010447" w:rsidRDefault="00010447" w:rsidP="00010447">
      <w:pPr>
        <w:pStyle w:val="22"/>
        <w:shd w:val="clear" w:color="auto" w:fill="auto"/>
        <w:spacing w:before="0" w:after="0" w:line="300" w:lineRule="auto"/>
        <w:ind w:left="4820"/>
      </w:pPr>
      <w:r>
        <w:t>(Ф.И.О. заявителя, процессуальное положение, адрес, номер телефона и иные контактные данные)</w:t>
      </w:r>
    </w:p>
    <w:p w:rsidR="00D764EF" w:rsidRDefault="00D764EF" w:rsidP="00010447">
      <w:pPr>
        <w:pStyle w:val="20"/>
        <w:keepNext/>
        <w:keepLines/>
        <w:shd w:val="clear" w:color="auto" w:fill="auto"/>
        <w:spacing w:before="0" w:line="300" w:lineRule="auto"/>
        <w:ind w:left="4820" w:firstLine="0"/>
      </w:pPr>
      <w:r>
        <w:t>по делу: №</w:t>
      </w:r>
      <w:bookmarkEnd w:id="2"/>
      <w:r>
        <w:t xml:space="preserve"> _______________________________</w:t>
      </w:r>
      <w:bookmarkEnd w:id="1"/>
    </w:p>
    <w:p w:rsidR="00D764EF" w:rsidRDefault="00D764EF" w:rsidP="00010447">
      <w:pPr>
        <w:pStyle w:val="20"/>
        <w:keepNext/>
        <w:keepLines/>
        <w:shd w:val="clear" w:color="auto" w:fill="auto"/>
        <w:spacing w:before="0" w:line="240" w:lineRule="auto"/>
        <w:ind w:left="4820" w:firstLine="0"/>
      </w:pPr>
    </w:p>
    <w:p w:rsidR="00010447" w:rsidRDefault="00010447" w:rsidP="00D764EF">
      <w:pPr>
        <w:pStyle w:val="10"/>
        <w:keepNext/>
        <w:keepLines/>
        <w:shd w:val="clear" w:color="auto" w:fill="auto"/>
        <w:spacing w:after="0"/>
        <w:ind w:right="20"/>
      </w:pPr>
      <w:bookmarkStart w:id="3" w:name="bookmark3"/>
    </w:p>
    <w:p w:rsidR="00D764EF" w:rsidRPr="00010447" w:rsidRDefault="00D764EF" w:rsidP="00D764EF">
      <w:pPr>
        <w:pStyle w:val="10"/>
        <w:keepNext/>
        <w:keepLines/>
        <w:shd w:val="clear" w:color="auto" w:fill="auto"/>
        <w:spacing w:after="0"/>
        <w:ind w:right="20"/>
        <w:rPr>
          <w:b/>
          <w:bCs/>
          <w:sz w:val="24"/>
          <w:szCs w:val="24"/>
        </w:rPr>
      </w:pPr>
      <w:r w:rsidRPr="00010447">
        <w:rPr>
          <w:b/>
          <w:bCs/>
          <w:sz w:val="24"/>
          <w:szCs w:val="24"/>
        </w:rPr>
        <w:t>Ходатайство</w:t>
      </w:r>
      <w:bookmarkEnd w:id="3"/>
    </w:p>
    <w:p w:rsidR="00D764EF" w:rsidRPr="00010447" w:rsidRDefault="00D764EF" w:rsidP="00D764EF">
      <w:pPr>
        <w:pStyle w:val="10"/>
        <w:keepNext/>
        <w:keepLines/>
        <w:shd w:val="clear" w:color="auto" w:fill="auto"/>
        <w:spacing w:after="860"/>
        <w:ind w:right="20"/>
        <w:rPr>
          <w:b/>
          <w:bCs/>
          <w:sz w:val="24"/>
          <w:szCs w:val="24"/>
        </w:rPr>
      </w:pPr>
      <w:bookmarkStart w:id="4" w:name="bookmark4"/>
      <w:r w:rsidRPr="00010447">
        <w:rPr>
          <w:b/>
          <w:bCs/>
          <w:sz w:val="24"/>
          <w:szCs w:val="24"/>
        </w:rPr>
        <w:t>об истребовании доказательств</w:t>
      </w:r>
      <w:bookmarkEnd w:id="4"/>
    </w:p>
    <w:p w:rsidR="00D764EF" w:rsidRDefault="00D764EF" w:rsidP="00B57182">
      <w:pPr>
        <w:pStyle w:val="20"/>
        <w:keepNext/>
        <w:keepLines/>
        <w:shd w:val="clear" w:color="auto" w:fill="auto"/>
        <w:tabs>
          <w:tab w:val="left" w:leader="underscore" w:pos="5139"/>
        </w:tabs>
        <w:spacing w:before="0"/>
        <w:ind w:left="709" w:firstLine="0"/>
      </w:pPr>
      <w:bookmarkStart w:id="5" w:name="bookmark5"/>
      <w:r>
        <w:t>Для установления</w:t>
      </w:r>
      <w:r>
        <w:tab/>
        <w:t>, имеющих значение для правильного</w:t>
      </w:r>
      <w:bookmarkEnd w:id="5"/>
      <w:r w:rsidR="00B57182">
        <w:t xml:space="preserve"> </w:t>
      </w:r>
    </w:p>
    <w:p w:rsidR="00D764EF" w:rsidRDefault="00D764EF" w:rsidP="00010447">
      <w:pPr>
        <w:pStyle w:val="22"/>
        <w:shd w:val="clear" w:color="auto" w:fill="auto"/>
        <w:spacing w:before="0" w:after="0" w:line="222" w:lineRule="exact"/>
        <w:ind w:left="2480"/>
        <w:jc w:val="both"/>
      </w:pPr>
      <w:r>
        <w:t>(указать каких обстоятельств)</w:t>
      </w:r>
    </w:p>
    <w:p w:rsidR="00D764EF" w:rsidRDefault="00D764EF" w:rsidP="00010447">
      <w:pPr>
        <w:pStyle w:val="20"/>
        <w:keepNext/>
        <w:keepLines/>
        <w:shd w:val="clear" w:color="auto" w:fill="auto"/>
        <w:tabs>
          <w:tab w:val="left" w:leader="underscore" w:pos="5139"/>
        </w:tabs>
        <w:spacing w:before="0"/>
        <w:ind w:firstLine="0"/>
      </w:pPr>
      <w:bookmarkStart w:id="6" w:name="bookmark6"/>
      <w:r>
        <w:t>рассмотрения и разрешения</w:t>
      </w:r>
      <w:r>
        <w:tab/>
        <w:t>, в связи с невозможностью получения</w:t>
      </w:r>
      <w:bookmarkEnd w:id="6"/>
    </w:p>
    <w:p w:rsidR="00D764EF" w:rsidRDefault="00D764EF" w:rsidP="00010447">
      <w:pPr>
        <w:pStyle w:val="22"/>
        <w:shd w:val="clear" w:color="auto" w:fill="auto"/>
        <w:spacing w:before="0" w:after="0" w:line="222" w:lineRule="exact"/>
        <w:ind w:left="3120"/>
        <w:jc w:val="both"/>
      </w:pPr>
      <w:r>
        <w:t>(указать какого дела)</w:t>
      </w:r>
    </w:p>
    <w:p w:rsidR="00D764EF" w:rsidRDefault="00D764EF" w:rsidP="00010447">
      <w:pPr>
        <w:pStyle w:val="20"/>
        <w:keepNext/>
        <w:keepLines/>
        <w:shd w:val="clear" w:color="auto" w:fill="auto"/>
        <w:tabs>
          <w:tab w:val="left" w:leader="underscore" w:pos="8914"/>
        </w:tabs>
        <w:spacing w:before="0"/>
        <w:ind w:firstLine="0"/>
      </w:pPr>
      <w:bookmarkStart w:id="7" w:name="bookmark7"/>
      <w:r>
        <w:t>доказательств</w:t>
      </w:r>
      <w:r>
        <w:tab/>
      </w:r>
      <w:bookmarkEnd w:id="7"/>
    </w:p>
    <w:p w:rsidR="00B57182" w:rsidRDefault="00D764EF" w:rsidP="00B57182">
      <w:pPr>
        <w:pStyle w:val="22"/>
        <w:shd w:val="clear" w:color="auto" w:fill="auto"/>
        <w:spacing w:before="0" w:after="0" w:line="274" w:lineRule="exact"/>
        <w:jc w:val="both"/>
        <w:rPr>
          <w:rStyle w:val="212pt"/>
        </w:rPr>
      </w:pPr>
      <w:r>
        <w:t>(обозначить доказательство, указать причины, препятствующие получению доказательства, место нахождения доказательств)</w:t>
      </w:r>
      <w:r>
        <w:rPr>
          <w:rStyle w:val="23"/>
        </w:rPr>
        <w:t xml:space="preserve"> </w:t>
      </w:r>
      <w:r>
        <w:rPr>
          <w:rStyle w:val="212pt"/>
        </w:rPr>
        <w:t>возникла необходимость обратиться в суд с данным заявлением об истребовании доказательств.</w:t>
      </w:r>
      <w:bookmarkStart w:id="8" w:name="bookmark8"/>
    </w:p>
    <w:p w:rsidR="009C5F10" w:rsidRDefault="007D5DC9" w:rsidP="00B57182">
      <w:pPr>
        <w:pStyle w:val="22"/>
        <w:shd w:val="clear" w:color="auto" w:fill="auto"/>
        <w:spacing w:before="0" w:after="0" w:line="274" w:lineRule="exact"/>
        <w:jc w:val="both"/>
        <w:rPr>
          <w:rStyle w:val="212pt"/>
        </w:rPr>
      </w:pPr>
      <w:r>
        <w:rPr>
          <w:rStyle w:val="212pt"/>
        </w:rPr>
        <w:tab/>
      </w:r>
      <w:r w:rsidRPr="00865E6F">
        <w:rPr>
          <w:rStyle w:val="212pt"/>
          <w:sz w:val="22"/>
          <w:szCs w:val="22"/>
        </w:rPr>
        <w:t xml:space="preserve">Указанное доказательство </w:t>
      </w:r>
      <w:r w:rsidR="009C5F10" w:rsidRPr="00865E6F">
        <w:rPr>
          <w:rStyle w:val="212pt"/>
          <w:sz w:val="22"/>
          <w:szCs w:val="22"/>
        </w:rPr>
        <w:t>необходимо для</w:t>
      </w:r>
      <w:r w:rsidR="009C5F10">
        <w:rPr>
          <w:rStyle w:val="212pt"/>
        </w:rPr>
        <w:t xml:space="preserve"> ___________________________________ </w:t>
      </w:r>
    </w:p>
    <w:p w:rsidR="009C5F10" w:rsidRDefault="009C5F10" w:rsidP="00A52B09">
      <w:pPr>
        <w:pStyle w:val="22"/>
        <w:shd w:val="clear" w:color="auto" w:fill="auto"/>
        <w:spacing w:before="0" w:after="0" w:line="222" w:lineRule="exact"/>
        <w:ind w:left="4248"/>
        <w:jc w:val="both"/>
      </w:pPr>
      <w:r>
        <w:t>(</w:t>
      </w:r>
      <w:r>
        <w:t xml:space="preserve">указать, какие обстоятельства могут быть </w:t>
      </w:r>
      <w:r w:rsidR="00A52B09">
        <w:t xml:space="preserve">      </w:t>
      </w:r>
      <w:r>
        <w:t>подтвер</w:t>
      </w:r>
      <w:r w:rsidR="00A52B09">
        <w:t>ждены</w:t>
      </w:r>
      <w:r>
        <w:t xml:space="preserve"> или опровергнут</w:t>
      </w:r>
      <w:r w:rsidR="00A52B09">
        <w:t>ы этим доказательством</w:t>
      </w:r>
      <w:r>
        <w:t>)</w:t>
      </w:r>
    </w:p>
    <w:p w:rsidR="00D764EF" w:rsidRPr="00865E6F" w:rsidRDefault="00D764EF" w:rsidP="00B57182">
      <w:pPr>
        <w:pStyle w:val="22"/>
        <w:shd w:val="clear" w:color="auto" w:fill="auto"/>
        <w:spacing w:before="0" w:after="0" w:line="274" w:lineRule="exact"/>
        <w:ind w:firstLine="709"/>
        <w:jc w:val="both"/>
        <w:rPr>
          <w:i w:val="0"/>
          <w:iCs w:val="0"/>
          <w:color w:val="000000"/>
          <w:sz w:val="22"/>
          <w:szCs w:val="22"/>
          <w:shd w:val="clear" w:color="auto" w:fill="FFFFFF"/>
          <w:lang w:eastAsia="ru-RU" w:bidi="ru-RU"/>
        </w:rPr>
      </w:pPr>
      <w:r w:rsidRPr="00865E6F">
        <w:rPr>
          <w:i w:val="0"/>
          <w:iCs w:val="0"/>
          <w:sz w:val="22"/>
          <w:szCs w:val="22"/>
        </w:rPr>
        <w:t>На основании вышеизложенного, руководствуясь статьёй</w:t>
      </w:r>
      <w:bookmarkStart w:id="9" w:name="bookmark9"/>
      <w:bookmarkEnd w:id="8"/>
      <w:r w:rsidRPr="00865E6F">
        <w:rPr>
          <w:i w:val="0"/>
          <w:iCs w:val="0"/>
          <w:sz w:val="22"/>
          <w:szCs w:val="22"/>
        </w:rPr>
        <w:t xml:space="preserve"> 57 Гражданского процессуального кодекса Российской Федерации</w:t>
      </w:r>
      <w:r w:rsidRPr="00865E6F">
        <w:rPr>
          <w:sz w:val="22"/>
          <w:szCs w:val="22"/>
        </w:rPr>
        <w:t>,</w:t>
      </w:r>
    </w:p>
    <w:p w:rsidR="00D764EF" w:rsidRDefault="00D764EF" w:rsidP="00D764EF">
      <w:pPr>
        <w:pStyle w:val="20"/>
        <w:keepNext/>
        <w:keepLines/>
        <w:shd w:val="clear" w:color="auto" w:fill="auto"/>
        <w:tabs>
          <w:tab w:val="left" w:leader="underscore" w:pos="9309"/>
        </w:tabs>
        <w:spacing w:before="0" w:line="274" w:lineRule="exact"/>
        <w:ind w:firstLine="600"/>
      </w:pPr>
    </w:p>
    <w:p w:rsidR="00D764EF" w:rsidRPr="00B57182" w:rsidRDefault="00D764EF" w:rsidP="00B57182">
      <w:pPr>
        <w:pStyle w:val="20"/>
        <w:keepNext/>
        <w:keepLines/>
        <w:shd w:val="clear" w:color="auto" w:fill="auto"/>
        <w:tabs>
          <w:tab w:val="left" w:leader="underscore" w:pos="9309"/>
        </w:tabs>
        <w:spacing w:before="0" w:line="274" w:lineRule="exact"/>
        <w:ind w:left="600" w:firstLine="0"/>
        <w:jc w:val="center"/>
        <w:rPr>
          <w:b/>
          <w:bCs/>
          <w:sz w:val="24"/>
          <w:szCs w:val="24"/>
        </w:rPr>
      </w:pPr>
      <w:r w:rsidRPr="00B57182">
        <w:rPr>
          <w:b/>
          <w:bCs/>
          <w:sz w:val="24"/>
          <w:szCs w:val="24"/>
        </w:rPr>
        <w:t>Прошу:</w:t>
      </w:r>
      <w:bookmarkEnd w:id="9"/>
    </w:p>
    <w:p w:rsidR="00D764EF" w:rsidRDefault="00D764EF" w:rsidP="00D764EF">
      <w:pPr>
        <w:pStyle w:val="20"/>
        <w:keepNext/>
        <w:keepLines/>
        <w:shd w:val="clear" w:color="auto" w:fill="auto"/>
        <w:tabs>
          <w:tab w:val="left" w:leader="underscore" w:pos="9309"/>
        </w:tabs>
        <w:spacing w:before="0" w:line="274" w:lineRule="exact"/>
        <w:ind w:left="567" w:firstLine="33"/>
      </w:pPr>
    </w:p>
    <w:p w:rsidR="00D764EF" w:rsidRDefault="00D764EF" w:rsidP="00B57182">
      <w:pPr>
        <w:pStyle w:val="20"/>
        <w:keepNext/>
        <w:keepLines/>
        <w:shd w:val="clear" w:color="auto" w:fill="auto"/>
        <w:tabs>
          <w:tab w:val="left" w:leader="underscore" w:pos="4211"/>
          <w:tab w:val="left" w:leader="underscore" w:pos="4409"/>
          <w:tab w:val="left" w:leader="underscore" w:pos="5139"/>
          <w:tab w:val="left" w:leader="underscore" w:pos="9309"/>
        </w:tabs>
        <w:spacing w:before="0" w:line="269" w:lineRule="exact"/>
        <w:ind w:left="709" w:firstLine="0"/>
      </w:pPr>
      <w:bookmarkStart w:id="10" w:name="bookmark10"/>
      <w:r>
        <w:t>Истребовать</w:t>
      </w:r>
      <w:r w:rsidR="00B57182">
        <w:t>__________________________</w:t>
      </w:r>
      <w:r>
        <w:t>, находящееся</w:t>
      </w:r>
      <w:r>
        <w:tab/>
      </w:r>
      <w:bookmarkEnd w:id="10"/>
    </w:p>
    <w:p w:rsidR="00D764EF" w:rsidRDefault="00D764EF" w:rsidP="00D764EF">
      <w:pPr>
        <w:pStyle w:val="22"/>
        <w:shd w:val="clear" w:color="auto" w:fill="auto"/>
        <w:tabs>
          <w:tab w:val="left" w:pos="5139"/>
        </w:tabs>
        <w:spacing w:before="0" w:after="0" w:line="269" w:lineRule="exact"/>
        <w:ind w:left="1900"/>
        <w:jc w:val="both"/>
      </w:pPr>
      <w:r>
        <w:t>(обозначить доказательство)</w:t>
      </w:r>
      <w:r>
        <w:tab/>
        <w:t>(место нахождения доказательства, а также</w:t>
      </w:r>
    </w:p>
    <w:p w:rsidR="00D764EF" w:rsidRDefault="00D764EF" w:rsidP="00D764EF">
      <w:pPr>
        <w:pStyle w:val="22"/>
        <w:shd w:val="clear" w:color="auto" w:fill="auto"/>
        <w:spacing w:before="0" w:after="252" w:line="269" w:lineRule="exact"/>
        <w:ind w:right="240"/>
        <w:jc w:val="right"/>
      </w:pPr>
      <w:r>
        <w:t>лицо, у которого находится доказательство)</w:t>
      </w:r>
    </w:p>
    <w:p w:rsidR="00D764EF" w:rsidRDefault="00D764EF" w:rsidP="00104C9C">
      <w:pPr>
        <w:pStyle w:val="20"/>
        <w:keepNext/>
        <w:keepLines/>
        <w:shd w:val="clear" w:color="auto" w:fill="auto"/>
        <w:spacing w:before="0" w:after="886" w:line="254" w:lineRule="exact"/>
        <w:ind w:left="2268" w:hanging="1559"/>
      </w:pPr>
      <w:bookmarkStart w:id="11" w:name="bookmark11"/>
      <w:r>
        <w:t>Приложение: доверенность или иной документ, подтверждающий полномочия</w:t>
      </w:r>
      <w:r w:rsidR="00104C9C">
        <w:t xml:space="preserve"> </w:t>
      </w:r>
      <w:r>
        <w:t>обратившегося</w:t>
      </w:r>
      <w:r w:rsidR="00B57182">
        <w:t xml:space="preserve"> </w:t>
      </w:r>
      <w:r>
        <w:t>лица.</w:t>
      </w:r>
      <w:bookmarkEnd w:id="11"/>
    </w:p>
    <w:p w:rsidR="00D764EF" w:rsidRPr="00865E6F" w:rsidRDefault="00677634" w:rsidP="00D764EF">
      <w:pPr>
        <w:pStyle w:val="22"/>
        <w:shd w:val="clear" w:color="auto" w:fill="auto"/>
        <w:spacing w:before="0" w:after="0" w:line="222" w:lineRule="exact"/>
        <w:jc w:val="both"/>
        <w:rPr>
          <w:i w:val="0"/>
          <w:iCs w:val="0"/>
          <w:sz w:val="22"/>
          <w:szCs w:val="22"/>
        </w:rPr>
      </w:pPr>
      <w:r w:rsidRPr="00865E6F">
        <w:rPr>
          <w:i w:val="0"/>
          <w:iCs w:val="0"/>
          <w:sz w:val="22"/>
          <w:szCs w:val="22"/>
        </w:rPr>
        <w:t>(подпись)</w:t>
      </w:r>
      <w:r w:rsidR="00D764EF" w:rsidRPr="00865E6F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210185" distL="63500" distR="2456815" simplePos="0" relativeHeight="251660288" behindDoc="1" locked="0" layoutInCell="1" allowOverlap="1" wp14:anchorId="2686CBAD" wp14:editId="1C406F5C">
                <wp:simplePos x="0" y="0"/>
                <wp:positionH relativeFrom="margin">
                  <wp:posOffset>907415</wp:posOffset>
                </wp:positionH>
                <wp:positionV relativeFrom="paragraph">
                  <wp:posOffset>8890</wp:posOffset>
                </wp:positionV>
                <wp:extent cx="531495" cy="140970"/>
                <wp:effectExtent l="0" t="0" r="1905" b="1143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EF" w:rsidRPr="00865E6F" w:rsidRDefault="00D764EF" w:rsidP="00D764EF">
                            <w:pPr>
                              <w:pStyle w:val="4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865E6F"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  <w:bookmarkStart w:id="12" w:name="_GoBack"/>
                            <w:bookmarkEnd w:id="12"/>
                            <w:r w:rsidRPr="00865E6F">
                              <w:rPr>
                                <w:sz w:val="22"/>
                                <w:szCs w:val="22"/>
                              </w:rPr>
                              <w:t>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6CB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1.45pt;margin-top:.7pt;width:41.85pt;height:11.1pt;z-index:-251656192;visibility:visible;mso-wrap-style:square;mso-width-percent:0;mso-height-percent:0;mso-wrap-distance-left:5pt;mso-wrap-distance-top:0;mso-wrap-distance-right:193.45pt;mso-wrap-distance-bottom:16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" filled="f" stroked="f">
                <v:textbox style="mso-fit-shape-to-text:t" inset="0,0,0,0">
                  <w:txbxContent>
                    <w:p w:rsidR="00D764EF" w:rsidRPr="00865E6F" w:rsidRDefault="00D764EF" w:rsidP="00D764EF">
                      <w:pPr>
                        <w:pStyle w:val="4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865E6F">
                        <w:rPr>
                          <w:sz w:val="22"/>
                          <w:szCs w:val="22"/>
                        </w:rPr>
                        <w:t>Да</w:t>
                      </w:r>
                      <w:bookmarkStart w:id="13" w:name="_GoBack"/>
                      <w:bookmarkEnd w:id="13"/>
                      <w:r w:rsidRPr="00865E6F">
                        <w:rPr>
                          <w:sz w:val="22"/>
                          <w:szCs w:val="22"/>
                        </w:rPr>
                        <w:t>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865E6F">
        <w:rPr>
          <w:i w:val="0"/>
          <w:iCs w:val="0"/>
          <w:sz w:val="22"/>
          <w:szCs w:val="22"/>
        </w:rPr>
        <w:t xml:space="preserve"> </w:t>
      </w:r>
      <w:r w:rsidR="00D764EF" w:rsidRPr="00865E6F">
        <w:rPr>
          <w:i w:val="0"/>
          <w:iCs w:val="0"/>
          <w:sz w:val="22"/>
          <w:szCs w:val="22"/>
        </w:rPr>
        <w:t xml:space="preserve">Ф.И.О. </w:t>
      </w:r>
    </w:p>
    <w:p w:rsidR="004C5808" w:rsidRDefault="004C5808" w:rsidP="004C5808">
      <w:pPr>
        <w:pStyle w:val="Default"/>
      </w:pPr>
    </w:p>
    <w:sectPr w:rsidR="004C5808">
      <w:pgSz w:w="11900" w:h="16840"/>
      <w:pgMar w:top="1124" w:right="824" w:bottom="1124" w:left="166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08"/>
    <w:rsid w:val="00010447"/>
    <w:rsid w:val="000E6580"/>
    <w:rsid w:val="00104C9C"/>
    <w:rsid w:val="004874E4"/>
    <w:rsid w:val="004C5808"/>
    <w:rsid w:val="00653DBF"/>
    <w:rsid w:val="00677634"/>
    <w:rsid w:val="007D5DC9"/>
    <w:rsid w:val="00865E6F"/>
    <w:rsid w:val="009C5F10"/>
    <w:rsid w:val="00A46026"/>
    <w:rsid w:val="00A52B09"/>
    <w:rsid w:val="00B57182"/>
    <w:rsid w:val="00D7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1235"/>
  <w15:chartTrackingRefBased/>
  <w15:docId w15:val="{F9659DE6-27D3-40E4-A83D-03DC2E9B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4Exact">
    <w:name w:val="Основной текст (4) Exact"/>
    <w:basedOn w:val="a0"/>
    <w:link w:val="4"/>
    <w:rsid w:val="00D764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D764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64EF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D764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764E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3">
    <w:name w:val="Основной текст (2) + Не курсив"/>
    <w:basedOn w:val="21"/>
    <w:rsid w:val="00D764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курсив"/>
    <w:basedOn w:val="21"/>
    <w:rsid w:val="00D764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764EF"/>
    <w:pPr>
      <w:widowControl w:val="0"/>
      <w:shd w:val="clear" w:color="auto" w:fill="FFFFFF"/>
      <w:spacing w:before="480" w:after="860"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">
    <w:name w:val="Основной текст (4)"/>
    <w:basedOn w:val="a"/>
    <w:link w:val="4Exact"/>
    <w:rsid w:val="00D764EF"/>
    <w:pPr>
      <w:widowControl w:val="0"/>
      <w:shd w:val="clear" w:color="auto" w:fill="FFFFFF"/>
      <w:spacing w:after="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D764EF"/>
    <w:pPr>
      <w:widowControl w:val="0"/>
      <w:shd w:val="clear" w:color="auto" w:fill="FFFFFF"/>
      <w:spacing w:after="480" w:line="266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764EF"/>
    <w:pPr>
      <w:widowControl w:val="0"/>
      <w:shd w:val="clear" w:color="auto" w:fill="FFFFFF"/>
      <w:spacing w:before="480" w:after="320" w:line="210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0">
    <w:name w:val="Заголовок №2"/>
    <w:basedOn w:val="a"/>
    <w:link w:val="2"/>
    <w:rsid w:val="00D764EF"/>
    <w:pPr>
      <w:widowControl w:val="0"/>
      <w:shd w:val="clear" w:color="auto" w:fill="FFFFFF"/>
      <w:spacing w:before="320" w:after="0" w:line="266" w:lineRule="exact"/>
      <w:ind w:hanging="1480"/>
      <w:jc w:val="both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8BAFF-9F84-438E-BC69-4FA41A5F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Московая Людмила Викторовна</dc:creator>
  <cp:keywords/>
  <dc:description/>
  <cp:lastModifiedBy>Перевертайло Ирина Владимировна</cp:lastModifiedBy>
  <cp:revision>9</cp:revision>
  <cp:lastPrinted>2023-07-04T07:32:00Z</cp:lastPrinted>
  <dcterms:created xsi:type="dcterms:W3CDTF">2023-05-12T05:58:00Z</dcterms:created>
  <dcterms:modified xsi:type="dcterms:W3CDTF">2023-07-04T08:55:00Z</dcterms:modified>
</cp:coreProperties>
</file>